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810" w:rsidRDefault="0067385B" w:rsidP="0067385B">
      <w:pPr>
        <w:spacing w:after="150"/>
      </w:pPr>
      <w:r>
        <w:rPr>
          <w:rFonts w:ascii="Tahoma" w:hAnsi="Tahoma" w:cs="Tahoma"/>
          <w:color w:val="000000"/>
        </w:rPr>
        <w:t>﻿</w:t>
      </w:r>
      <w:bookmarkStart w:id="0" w:name="_GoBack"/>
      <w:bookmarkEnd w:id="0"/>
    </w:p>
    <w:p w:rsidR="00CA5810" w:rsidRDefault="0067385B">
      <w:pPr>
        <w:spacing w:after="150"/>
      </w:pPr>
      <w:proofErr w:type="spellStart"/>
      <w:r>
        <w:rPr>
          <w:color w:val="000000"/>
        </w:rPr>
        <w:t>Н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јавном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61/05, 107/09, 78/11, 68/15, 95/18, 91/19 и 149/20)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43.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CA5810" w:rsidRDefault="0067385B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CA5810" w:rsidRDefault="0067385B">
      <w:pPr>
        <w:spacing w:after="225"/>
        <w:jc w:val="center"/>
      </w:pPr>
      <w:r>
        <w:rPr>
          <w:b/>
          <w:color w:val="000000"/>
        </w:rPr>
        <w:t>ОДЛУКУ</w:t>
      </w:r>
    </w:p>
    <w:p w:rsidR="00CA5810" w:rsidRDefault="0067385B">
      <w:pPr>
        <w:spacing w:after="150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емисији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дугорочних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државних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хартија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вредности</w:t>
      </w:r>
      <w:proofErr w:type="spellEnd"/>
    </w:p>
    <w:p w:rsidR="00CA5810" w:rsidRDefault="0067385B">
      <w:pPr>
        <w:spacing w:after="150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</w:t>
      </w:r>
      <w:r>
        <w:rPr>
          <w:color w:val="000000"/>
        </w:rPr>
        <w:t>угорочне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дефицита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рефинансирања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доспелих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финансирања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инвестиционих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програмских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>.</w:t>
      </w:r>
    </w:p>
    <w:p w:rsidR="00CA5810" w:rsidRDefault="0067385B">
      <w:pPr>
        <w:spacing w:after="150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Основни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тачке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</w:t>
      </w:r>
      <w:r>
        <w:rPr>
          <w:color w:val="000000"/>
        </w:rPr>
        <w:t>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491"/>
        <w:gridCol w:w="7536"/>
      </w:tblGrid>
      <w:tr w:rsidR="00CA5810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CA5810" w:rsidRDefault="0067385B">
            <w:pPr>
              <w:spacing w:after="150"/>
            </w:pPr>
            <w:bookmarkStart w:id="1" w:name="table006"/>
            <w:proofErr w:type="spellStart"/>
            <w:r>
              <w:rPr>
                <w:color w:val="000000"/>
              </w:rPr>
              <w:t>Емитент</w:t>
            </w:r>
            <w:proofErr w:type="spellEnd"/>
          </w:p>
        </w:tc>
        <w:tc>
          <w:tcPr>
            <w:tcW w:w="13334" w:type="dxa"/>
            <w:vAlign w:val="center"/>
          </w:tcPr>
          <w:p w:rsidR="00CA5810" w:rsidRDefault="0067385B">
            <w:pPr>
              <w:spacing w:after="150"/>
            </w:pPr>
            <w:proofErr w:type="spellStart"/>
            <w:r>
              <w:rPr>
                <w:color w:val="000000"/>
              </w:rPr>
              <w:t>Република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Србија</w:t>
            </w:r>
            <w:proofErr w:type="spellEnd"/>
          </w:p>
        </w:tc>
      </w:tr>
      <w:tr w:rsidR="00CA5810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CA5810" w:rsidRDefault="0067385B">
            <w:pPr>
              <w:spacing w:after="150"/>
            </w:pPr>
            <w:proofErr w:type="spellStart"/>
            <w:r>
              <w:rPr>
                <w:color w:val="000000"/>
              </w:rPr>
              <w:t>Износ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емисије</w:t>
            </w:r>
            <w:proofErr w:type="spellEnd"/>
          </w:p>
        </w:tc>
        <w:tc>
          <w:tcPr>
            <w:tcW w:w="13334" w:type="dxa"/>
            <w:vAlign w:val="center"/>
          </w:tcPr>
          <w:p w:rsidR="00CA5810" w:rsidRDefault="0067385B">
            <w:pPr>
              <w:spacing w:after="150"/>
            </w:pPr>
            <w:r>
              <w:rPr>
                <w:color w:val="000000"/>
              </w:rPr>
              <w:t xml:space="preserve">100.000.000.000 </w:t>
            </w:r>
            <w:proofErr w:type="spellStart"/>
            <w:r>
              <w:rPr>
                <w:color w:val="000000"/>
              </w:rPr>
              <w:t>динара</w:t>
            </w:r>
            <w:proofErr w:type="spellEnd"/>
          </w:p>
        </w:tc>
      </w:tr>
      <w:tr w:rsidR="00CA5810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CA5810" w:rsidRDefault="0067385B">
            <w:pPr>
              <w:spacing w:after="150"/>
            </w:pPr>
            <w:proofErr w:type="spellStart"/>
            <w:r>
              <w:rPr>
                <w:color w:val="000000"/>
              </w:rPr>
              <w:t>Номинална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вредност</w:t>
            </w:r>
            <w:proofErr w:type="spellEnd"/>
          </w:p>
        </w:tc>
        <w:tc>
          <w:tcPr>
            <w:tcW w:w="13334" w:type="dxa"/>
            <w:vAlign w:val="center"/>
          </w:tcPr>
          <w:p w:rsidR="00CA5810" w:rsidRDefault="0067385B">
            <w:pPr>
              <w:spacing w:after="150"/>
            </w:pPr>
            <w:r>
              <w:rPr>
                <w:color w:val="000000"/>
              </w:rPr>
              <w:t xml:space="preserve">10.000 </w:t>
            </w:r>
            <w:proofErr w:type="spellStart"/>
            <w:r>
              <w:rPr>
                <w:color w:val="000000"/>
              </w:rPr>
              <w:t>динара</w:t>
            </w:r>
            <w:proofErr w:type="spellEnd"/>
          </w:p>
        </w:tc>
      </w:tr>
      <w:tr w:rsidR="00CA5810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CA5810" w:rsidRDefault="0067385B">
            <w:pPr>
              <w:spacing w:after="150"/>
            </w:pPr>
            <w:proofErr w:type="spellStart"/>
            <w:r>
              <w:rPr>
                <w:color w:val="000000"/>
              </w:rPr>
              <w:t>Датум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емитовања</w:t>
            </w:r>
            <w:proofErr w:type="spellEnd"/>
          </w:p>
        </w:tc>
        <w:tc>
          <w:tcPr>
            <w:tcW w:w="13334" w:type="dxa"/>
            <w:vAlign w:val="center"/>
          </w:tcPr>
          <w:p w:rsidR="00CA5810" w:rsidRDefault="0067385B">
            <w:pPr>
              <w:spacing w:after="150"/>
            </w:pPr>
            <w:r>
              <w:rPr>
                <w:color w:val="000000"/>
              </w:rPr>
              <w:t xml:space="preserve">23. </w:t>
            </w:r>
            <w:proofErr w:type="spellStart"/>
            <w:r>
              <w:rPr>
                <w:color w:val="000000"/>
              </w:rPr>
              <w:t>јануар</w:t>
            </w:r>
            <w:proofErr w:type="spellEnd"/>
            <w:r>
              <w:rPr>
                <w:color w:val="000000"/>
              </w:rPr>
              <w:t xml:space="preserve"> 2023. </w:t>
            </w:r>
            <w:proofErr w:type="spellStart"/>
            <w:r>
              <w:rPr>
                <w:color w:val="000000"/>
              </w:rPr>
              <w:t>године</w:t>
            </w:r>
            <w:proofErr w:type="spellEnd"/>
          </w:p>
        </w:tc>
      </w:tr>
      <w:tr w:rsidR="00CA5810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CA5810" w:rsidRDefault="0067385B">
            <w:pPr>
              <w:spacing w:after="150"/>
            </w:pPr>
            <w:proofErr w:type="spellStart"/>
            <w:r>
              <w:rPr>
                <w:color w:val="000000"/>
              </w:rPr>
              <w:t>Датум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салдирања</w:t>
            </w:r>
            <w:proofErr w:type="spellEnd"/>
          </w:p>
        </w:tc>
        <w:tc>
          <w:tcPr>
            <w:tcW w:w="13334" w:type="dxa"/>
            <w:vAlign w:val="center"/>
          </w:tcPr>
          <w:p w:rsidR="00CA5810" w:rsidRDefault="0067385B">
            <w:pPr>
              <w:spacing w:after="150"/>
            </w:pPr>
            <w:r>
              <w:rPr>
                <w:color w:val="000000"/>
              </w:rPr>
              <w:t xml:space="preserve">25. </w:t>
            </w:r>
            <w:proofErr w:type="spellStart"/>
            <w:r>
              <w:rPr>
                <w:color w:val="000000"/>
              </w:rPr>
              <w:t>јануар</w:t>
            </w:r>
            <w:proofErr w:type="spellEnd"/>
            <w:r>
              <w:rPr>
                <w:color w:val="000000"/>
              </w:rPr>
              <w:t xml:space="preserve"> 2023. </w:t>
            </w:r>
            <w:proofErr w:type="spellStart"/>
            <w:r>
              <w:rPr>
                <w:color w:val="000000"/>
              </w:rPr>
              <w:t>године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односно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датума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аукције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наредне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аукције</w:t>
            </w:r>
            <w:proofErr w:type="spellEnd"/>
          </w:p>
        </w:tc>
      </w:tr>
      <w:tr w:rsidR="00CA5810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CA5810" w:rsidRDefault="0067385B">
            <w:pPr>
              <w:spacing w:after="150"/>
            </w:pPr>
            <w:proofErr w:type="spellStart"/>
            <w:r>
              <w:rPr>
                <w:color w:val="000000"/>
              </w:rPr>
              <w:t>Датум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доспећа</w:t>
            </w:r>
            <w:proofErr w:type="spellEnd"/>
          </w:p>
        </w:tc>
        <w:tc>
          <w:tcPr>
            <w:tcW w:w="13334" w:type="dxa"/>
            <w:vAlign w:val="center"/>
          </w:tcPr>
          <w:p w:rsidR="00CA5810" w:rsidRDefault="0067385B">
            <w:pPr>
              <w:spacing w:after="150"/>
            </w:pPr>
            <w:r>
              <w:rPr>
                <w:color w:val="000000"/>
              </w:rPr>
              <w:t xml:space="preserve">25. </w:t>
            </w:r>
            <w:proofErr w:type="spellStart"/>
            <w:r>
              <w:rPr>
                <w:color w:val="000000"/>
              </w:rPr>
              <w:t>јануар</w:t>
            </w:r>
            <w:proofErr w:type="spellEnd"/>
            <w:r>
              <w:rPr>
                <w:color w:val="000000"/>
              </w:rPr>
              <w:t xml:space="preserve"> 2025. </w:t>
            </w:r>
            <w:proofErr w:type="spellStart"/>
            <w:r>
              <w:rPr>
                <w:color w:val="000000"/>
              </w:rPr>
              <w:t>године</w:t>
            </w:r>
            <w:proofErr w:type="spellEnd"/>
          </w:p>
        </w:tc>
      </w:tr>
      <w:tr w:rsidR="00CA5810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CA5810" w:rsidRDefault="0067385B">
            <w:pPr>
              <w:spacing w:after="150"/>
            </w:pPr>
            <w:proofErr w:type="spellStart"/>
            <w:r>
              <w:rPr>
                <w:color w:val="000000"/>
              </w:rPr>
              <w:t>Купон</w:t>
            </w:r>
            <w:proofErr w:type="spellEnd"/>
          </w:p>
        </w:tc>
        <w:tc>
          <w:tcPr>
            <w:tcW w:w="13334" w:type="dxa"/>
            <w:vAlign w:val="center"/>
          </w:tcPr>
          <w:p w:rsidR="00CA5810" w:rsidRDefault="0067385B">
            <w:pPr>
              <w:spacing w:after="150"/>
            </w:pPr>
            <w:r>
              <w:rPr>
                <w:color w:val="000000"/>
              </w:rPr>
              <w:t xml:space="preserve">5,00% </w:t>
            </w:r>
            <w:proofErr w:type="spellStart"/>
            <w:r>
              <w:rPr>
                <w:color w:val="000000"/>
              </w:rPr>
              <w:t>годишње</w:t>
            </w:r>
            <w:proofErr w:type="spellEnd"/>
          </w:p>
        </w:tc>
      </w:tr>
      <w:tr w:rsidR="00CA5810">
        <w:trPr>
          <w:trHeight w:val="90"/>
          <w:tblCellSpacing w:w="0" w:type="auto"/>
        </w:trPr>
        <w:tc>
          <w:tcPr>
            <w:tcW w:w="1066" w:type="dxa"/>
            <w:vAlign w:val="center"/>
          </w:tcPr>
          <w:p w:rsidR="00CA5810" w:rsidRDefault="00CA5810"/>
        </w:tc>
        <w:tc>
          <w:tcPr>
            <w:tcW w:w="13334" w:type="dxa"/>
            <w:vAlign w:val="center"/>
          </w:tcPr>
          <w:p w:rsidR="00CA5810" w:rsidRDefault="00CA5810"/>
        </w:tc>
      </w:tr>
    </w:tbl>
    <w:bookmarkEnd w:id="1"/>
    <w:p w:rsidR="00CA5810" w:rsidRDefault="0067385B">
      <w:pPr>
        <w:spacing w:after="150"/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Дугорочне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нематеријализованом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региструју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депоа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клиринга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АД </w:t>
      </w:r>
      <w:proofErr w:type="spellStart"/>
      <w:r>
        <w:rPr>
          <w:color w:val="000000"/>
        </w:rPr>
        <w:t>Београд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Централ</w:t>
      </w:r>
      <w:r>
        <w:rPr>
          <w:color w:val="000000"/>
        </w:rPr>
        <w:t>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>).</w:t>
      </w:r>
    </w:p>
    <w:p w:rsidR="00CA5810" w:rsidRDefault="0067385B">
      <w:pPr>
        <w:spacing w:after="150"/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Дугорочне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>.</w:t>
      </w:r>
    </w:p>
    <w:p w:rsidR="00CA5810" w:rsidRDefault="0067385B">
      <w:pPr>
        <w:spacing w:after="150"/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Продајна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форми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Датуми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25. </w:t>
      </w:r>
      <w:proofErr w:type="spellStart"/>
      <w:r>
        <w:rPr>
          <w:color w:val="000000"/>
        </w:rPr>
        <w:t>јануар</w:t>
      </w:r>
      <w:proofErr w:type="spellEnd"/>
      <w:r>
        <w:rPr>
          <w:color w:val="000000"/>
        </w:rPr>
        <w:t xml:space="preserve"> 2024.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и 25. </w:t>
      </w:r>
      <w:proofErr w:type="spellStart"/>
      <w:r>
        <w:rPr>
          <w:color w:val="000000"/>
        </w:rPr>
        <w:t>јану</w:t>
      </w:r>
      <w:r>
        <w:rPr>
          <w:color w:val="000000"/>
        </w:rPr>
        <w:t>ар</w:t>
      </w:r>
      <w:proofErr w:type="spellEnd"/>
      <w:r>
        <w:rPr>
          <w:color w:val="000000"/>
        </w:rPr>
        <w:t xml:space="preserve"> 2025.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купона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падне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нерадни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исплата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>.</w:t>
      </w:r>
    </w:p>
    <w:p w:rsidR="00CA5810" w:rsidRDefault="0067385B">
      <w:pPr>
        <w:spacing w:after="150"/>
      </w:pP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емитованих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форми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израчунава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формули</w:t>
      </w:r>
      <w:proofErr w:type="spellEnd"/>
      <w:r>
        <w:rPr>
          <w:color w:val="000000"/>
        </w:rPr>
        <w:t>:</w:t>
      </w:r>
    </w:p>
    <w:p w:rsidR="00CA5810" w:rsidRDefault="0067385B">
      <w:bookmarkStart w:id="2" w:name="_idContainer008"/>
      <w:r>
        <w:rPr>
          <w:noProof/>
        </w:rPr>
        <w:drawing>
          <wp:inline distT="0" distB="0" distL="0" distR="0">
            <wp:extent cx="3237255" cy="9998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7255" cy="999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:rsidR="00CA5810" w:rsidRDefault="0067385B">
      <w:pPr>
        <w:spacing w:after="150"/>
      </w:pPr>
      <w:proofErr w:type="spellStart"/>
      <w:r>
        <w:rPr>
          <w:color w:val="000000"/>
        </w:rPr>
        <w:t>Легенда</w:t>
      </w:r>
      <w:proofErr w:type="spellEnd"/>
      <w:r>
        <w:rPr>
          <w:color w:val="000000"/>
        </w:rPr>
        <w:t>:</w:t>
      </w:r>
    </w:p>
    <w:p w:rsidR="00CA5810" w:rsidRDefault="0067385B">
      <w:pPr>
        <w:spacing w:after="150"/>
      </w:pPr>
      <w:r>
        <w:rPr>
          <w:color w:val="000000"/>
        </w:rPr>
        <w:t xml:space="preserve">D – </w:t>
      </w:r>
      <w:proofErr w:type="spellStart"/>
      <w:r>
        <w:rPr>
          <w:color w:val="000000"/>
        </w:rPr>
        <w:t>продајна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цена</w:t>
      </w:r>
      <w:proofErr w:type="spellEnd"/>
    </w:p>
    <w:p w:rsidR="00CA5810" w:rsidRDefault="0067385B">
      <w:pPr>
        <w:spacing w:after="150"/>
      </w:pPr>
      <w:r>
        <w:rPr>
          <w:color w:val="000000"/>
        </w:rPr>
        <w:t xml:space="preserve">N – </w:t>
      </w:r>
      <w:proofErr w:type="spellStart"/>
      <w:r>
        <w:rPr>
          <w:color w:val="000000"/>
        </w:rPr>
        <w:t>номинална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</w:p>
    <w:p w:rsidR="00CA5810" w:rsidRDefault="0067385B">
      <w:pPr>
        <w:spacing w:after="150"/>
      </w:pPr>
      <w:proofErr w:type="spellStart"/>
      <w:r>
        <w:rPr>
          <w:color w:val="000000"/>
        </w:rPr>
        <w:t>p</w:t>
      </w:r>
      <w:r>
        <w:rPr>
          <w:color w:val="000000"/>
          <w:vertAlign w:val="subscript"/>
        </w:rPr>
        <w:t>k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годишња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стопа</w:t>
      </w:r>
      <w:proofErr w:type="spellEnd"/>
    </w:p>
    <w:p w:rsidR="00CA5810" w:rsidRDefault="0067385B">
      <w:pPr>
        <w:spacing w:after="150"/>
      </w:pPr>
      <w:r>
        <w:rPr>
          <w:color w:val="000000"/>
        </w:rPr>
        <w:t xml:space="preserve">f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</w:p>
    <w:p w:rsidR="00CA5810" w:rsidRDefault="0067385B">
      <w:pPr>
        <w:spacing w:after="150"/>
      </w:pPr>
      <w:r>
        <w:rPr>
          <w:color w:val="000000"/>
        </w:rPr>
        <w:t xml:space="preserve">p – </w:t>
      </w:r>
      <w:proofErr w:type="spellStart"/>
      <w:r>
        <w:rPr>
          <w:color w:val="000000"/>
        </w:rPr>
        <w:t>извршна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приноса</w:t>
      </w:r>
      <w:proofErr w:type="spellEnd"/>
    </w:p>
    <w:p w:rsidR="00CA5810" w:rsidRDefault="0067385B">
      <w:pPr>
        <w:spacing w:after="150"/>
      </w:pPr>
      <w:r>
        <w:rPr>
          <w:color w:val="000000"/>
        </w:rPr>
        <w:t xml:space="preserve">K – </w:t>
      </w:r>
      <w:proofErr w:type="spellStart"/>
      <w:r>
        <w:rPr>
          <w:color w:val="000000"/>
        </w:rPr>
        <w:t>укупан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</w:p>
    <w:p w:rsidR="00CA5810" w:rsidRDefault="0067385B">
      <w:pPr>
        <w:spacing w:after="150"/>
      </w:pPr>
      <w:r>
        <w:rPr>
          <w:color w:val="000000"/>
        </w:rPr>
        <w:t>d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</w:p>
    <w:p w:rsidR="00CA5810" w:rsidRDefault="0067385B">
      <w:pPr>
        <w:spacing w:after="150"/>
      </w:pPr>
      <w:r>
        <w:rPr>
          <w:color w:val="000000"/>
        </w:rPr>
        <w:t>d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купонском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>.</w:t>
      </w:r>
    </w:p>
    <w:p w:rsidR="00CA5810" w:rsidRDefault="0067385B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последњем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емитованих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форми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</w:t>
      </w:r>
      <w:r>
        <w:rPr>
          <w:color w:val="000000"/>
        </w:rPr>
        <w:t>зрачунава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формули</w:t>
      </w:r>
      <w:proofErr w:type="spellEnd"/>
      <w:r>
        <w:rPr>
          <w:color w:val="000000"/>
        </w:rPr>
        <w:t>:</w:t>
      </w:r>
    </w:p>
    <w:p w:rsidR="00CA5810" w:rsidRDefault="0067385B">
      <w:bookmarkStart w:id="3" w:name="_idContainer009"/>
      <w:r>
        <w:rPr>
          <w:noProof/>
        </w:rPr>
        <w:drawing>
          <wp:inline distT="0" distB="0" distL="0" distR="0">
            <wp:extent cx="3237255" cy="6340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7255" cy="63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"/>
    <w:p w:rsidR="00CA5810" w:rsidRDefault="0067385B">
      <w:pPr>
        <w:spacing w:after="150"/>
      </w:pPr>
      <w:proofErr w:type="spellStart"/>
      <w:r>
        <w:rPr>
          <w:color w:val="000000"/>
        </w:rPr>
        <w:t>Легенда</w:t>
      </w:r>
      <w:proofErr w:type="spellEnd"/>
      <w:r>
        <w:rPr>
          <w:color w:val="000000"/>
        </w:rPr>
        <w:t>:</w:t>
      </w:r>
    </w:p>
    <w:p w:rsidR="00CA5810" w:rsidRDefault="0067385B">
      <w:pPr>
        <w:spacing w:after="150"/>
      </w:pPr>
      <w:r>
        <w:rPr>
          <w:color w:val="000000"/>
        </w:rPr>
        <w:t xml:space="preserve">D – </w:t>
      </w:r>
      <w:proofErr w:type="spellStart"/>
      <w:r>
        <w:rPr>
          <w:color w:val="000000"/>
        </w:rPr>
        <w:t>продајна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цена</w:t>
      </w:r>
      <w:proofErr w:type="spellEnd"/>
    </w:p>
    <w:p w:rsidR="00CA5810" w:rsidRDefault="0067385B">
      <w:pPr>
        <w:spacing w:after="150"/>
      </w:pPr>
      <w:r>
        <w:rPr>
          <w:color w:val="000000"/>
        </w:rPr>
        <w:t xml:space="preserve">N – </w:t>
      </w:r>
      <w:proofErr w:type="spellStart"/>
      <w:r>
        <w:rPr>
          <w:color w:val="000000"/>
        </w:rPr>
        <w:t>номинална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</w:p>
    <w:p w:rsidR="00CA5810" w:rsidRDefault="0067385B">
      <w:pPr>
        <w:spacing w:after="150"/>
      </w:pPr>
      <w:proofErr w:type="spellStart"/>
      <w:r>
        <w:rPr>
          <w:color w:val="000000"/>
        </w:rPr>
        <w:t>p</w:t>
      </w:r>
      <w:r>
        <w:rPr>
          <w:color w:val="000000"/>
          <w:vertAlign w:val="subscript"/>
        </w:rPr>
        <w:t>k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годишња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стопа</w:t>
      </w:r>
      <w:proofErr w:type="spellEnd"/>
    </w:p>
    <w:p w:rsidR="00CA5810" w:rsidRDefault="0067385B">
      <w:pPr>
        <w:spacing w:after="150"/>
      </w:pPr>
      <w:r>
        <w:rPr>
          <w:color w:val="000000"/>
        </w:rPr>
        <w:t xml:space="preserve">f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</w:p>
    <w:p w:rsidR="00CA5810" w:rsidRDefault="0067385B">
      <w:pPr>
        <w:spacing w:after="150"/>
      </w:pPr>
      <w:r>
        <w:rPr>
          <w:color w:val="000000"/>
        </w:rPr>
        <w:t xml:space="preserve">p – </w:t>
      </w:r>
      <w:proofErr w:type="spellStart"/>
      <w:r>
        <w:rPr>
          <w:color w:val="000000"/>
        </w:rPr>
        <w:t>извршна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приноса</w:t>
      </w:r>
      <w:proofErr w:type="spellEnd"/>
    </w:p>
    <w:p w:rsidR="00CA5810" w:rsidRDefault="0067385B">
      <w:pPr>
        <w:spacing w:after="150"/>
      </w:pPr>
      <w:r>
        <w:rPr>
          <w:color w:val="000000"/>
        </w:rPr>
        <w:t>d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последњег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купона</w:t>
      </w:r>
      <w:proofErr w:type="spellEnd"/>
    </w:p>
    <w:p w:rsidR="00CA5810" w:rsidRDefault="0067385B">
      <w:pPr>
        <w:spacing w:after="150"/>
      </w:pPr>
      <w:r>
        <w:rPr>
          <w:color w:val="000000"/>
        </w:rPr>
        <w:t>d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–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купонском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</w:t>
      </w:r>
      <w:r>
        <w:rPr>
          <w:color w:val="000000"/>
        </w:rPr>
        <w:t>риоду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>.</w:t>
      </w:r>
    </w:p>
    <w:p w:rsidR="00CA5810" w:rsidRDefault="0067385B">
      <w:pPr>
        <w:spacing w:after="150"/>
      </w:pPr>
      <w:r>
        <w:rPr>
          <w:color w:val="000000"/>
        </w:rPr>
        <w:lastRenderedPageBreak/>
        <w:t xml:space="preserve">6. </w:t>
      </w:r>
      <w:proofErr w:type="spellStart"/>
      <w:r>
        <w:rPr>
          <w:color w:val="000000"/>
        </w:rPr>
        <w:t>Пренос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власништва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емисије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аукције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купаца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</w:t>
      </w:r>
      <w:proofErr w:type="spellEnd"/>
      <w:r>
        <w:rPr>
          <w:color w:val="000000"/>
        </w:rPr>
        <w:t>.</w:t>
      </w:r>
    </w:p>
    <w:p w:rsidR="00CA5810" w:rsidRDefault="0067385B">
      <w:pPr>
        <w:spacing w:after="150"/>
      </w:pPr>
      <w:r>
        <w:rPr>
          <w:color w:val="000000"/>
        </w:rPr>
        <w:t xml:space="preserve">7. </w:t>
      </w:r>
      <w:proofErr w:type="spellStart"/>
      <w:r>
        <w:rPr>
          <w:color w:val="000000"/>
        </w:rPr>
        <w:t>Номинална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продатe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31.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2023.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емисионог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окончања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Централном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регистру</w:t>
      </w:r>
      <w:proofErr w:type="spellEnd"/>
      <w:r>
        <w:rPr>
          <w:color w:val="000000"/>
        </w:rPr>
        <w:t>.</w:t>
      </w:r>
    </w:p>
    <w:p w:rsidR="00CA5810" w:rsidRDefault="0067385B">
      <w:pPr>
        <w:spacing w:after="150"/>
      </w:pPr>
      <w:r>
        <w:rPr>
          <w:color w:val="000000"/>
        </w:rPr>
        <w:t xml:space="preserve">8. </w:t>
      </w:r>
      <w:proofErr w:type="spellStart"/>
      <w:r>
        <w:rPr>
          <w:color w:val="000000"/>
        </w:rPr>
        <w:t>Дугорочне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откупљене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39.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8.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општим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емисију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продају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примарном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тржишту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 100/14, 78/17, 6</w:t>
      </w:r>
      <w:r>
        <w:rPr>
          <w:color w:val="000000"/>
        </w:rPr>
        <w:t xml:space="preserve">6/18, 78/18, 140/20 и 59/22) о </w:t>
      </w:r>
      <w:proofErr w:type="spellStart"/>
      <w:r>
        <w:rPr>
          <w:color w:val="000000"/>
        </w:rPr>
        <w:t>томе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одлучи</w:t>
      </w:r>
      <w:proofErr w:type="spellEnd"/>
      <w:r>
        <w:rPr>
          <w:color w:val="000000"/>
        </w:rPr>
        <w:t>.</w:t>
      </w:r>
    </w:p>
    <w:p w:rsidR="00CA5810" w:rsidRDefault="0067385B">
      <w:pPr>
        <w:spacing w:after="150"/>
      </w:pPr>
      <w:r>
        <w:rPr>
          <w:color w:val="000000"/>
        </w:rPr>
        <w:t xml:space="preserve">9. </w:t>
      </w: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CA5810" w:rsidRDefault="0067385B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424-10804/2022</w:t>
      </w:r>
    </w:p>
    <w:p w:rsidR="00CA5810" w:rsidRDefault="0067385B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22.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2022. </w:t>
      </w:r>
      <w:proofErr w:type="spellStart"/>
      <w:r>
        <w:rPr>
          <w:color w:val="000000"/>
        </w:rPr>
        <w:t>године</w:t>
      </w:r>
      <w:proofErr w:type="spellEnd"/>
    </w:p>
    <w:p w:rsidR="00CA5810" w:rsidRDefault="0067385B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CA5810" w:rsidRDefault="0067385B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CA5810" w:rsidRDefault="0067385B">
      <w:pPr>
        <w:spacing w:after="150"/>
        <w:jc w:val="right"/>
      </w:pPr>
      <w:proofErr w:type="spellStart"/>
      <w:r>
        <w:rPr>
          <w:b/>
          <w:color w:val="000000"/>
        </w:rPr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CA58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10"/>
    <w:rsid w:val="0067385B"/>
    <w:rsid w:val="00CA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ACD9CE-A6EE-4E65-A526-4009A4AF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2022-12-26T07:51:00Z</dcterms:created>
  <dcterms:modified xsi:type="dcterms:W3CDTF">2022-12-26T07:51:00Z</dcterms:modified>
</cp:coreProperties>
</file>