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B4" w:rsidRDefault="004C34C3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38. став 2. Закона о пореском поступку и пореској администрацији („Службени гласник РС”, бр. 80/02, 84/02 – исправка, 23/03 – исправка, 70/03, 55/04, 61/05, 85/05 – др. закон, 62/06 – др. закон, 61/07, 20/09, 72/09 – др. закон, 53/10, 101/1</w:t>
      </w:r>
      <w:r>
        <w:rPr>
          <w:rFonts w:ascii="Verdana" w:eastAsia="Verdana" w:hAnsi="Verdana" w:cs="Verdana"/>
        </w:rPr>
        <w:t>1, 2/12 – исправка, 93/12, 47/13, 108/13, 68/14, 105/14 и 112/15),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1B6EB4" w:rsidRDefault="004C34C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1B6EB4" w:rsidRDefault="004C34C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пореској пријави о обрачунатим доприносима за обавезно социјално осигурање за осниваче, односно чланове привредног друштва</w:t>
      </w:r>
    </w:p>
    <w:p w:rsidR="001B6EB4" w:rsidRDefault="004C34C3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бр. 1</w:t>
      </w:r>
      <w:r>
        <w:rPr>
          <w:rFonts w:ascii="Verdana" w:eastAsia="Verdana" w:hAnsi="Verdana" w:cs="Verdana"/>
        </w:rPr>
        <w:t>4 од 22. фебруара 2016, 18 од 3. марта 2025.</w:t>
      </w:r>
    </w:p>
    <w:p w:rsidR="001B6EB4" w:rsidRDefault="004C34C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Овим правилником прописују се начин подношења и садржина пореске пријаве о обрачунатим доприносима за обавезно социјално осигурање за осниваче, односно чланове привредног друштва (у даљем тексту: доприно</w:t>
      </w:r>
      <w:r>
        <w:rPr>
          <w:rFonts w:ascii="Verdana" w:eastAsia="Verdana" w:hAnsi="Verdana" w:cs="Verdana"/>
        </w:rPr>
        <w:t>си за осниваче, односно чланове привредног друштва), као и начин плаћања доприноса за осниваче, односно чланове привредног друштва.</w:t>
      </w:r>
    </w:p>
    <w:p w:rsidR="001B6EB4" w:rsidRDefault="004C34C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Пореску пријаву из члана 1. овог правилника порески обвезник подноси Пореској управи на Обрасцу ПП ОД-О – Пореска пр</w:t>
      </w:r>
      <w:r>
        <w:rPr>
          <w:rFonts w:ascii="Verdana" w:eastAsia="Verdana" w:hAnsi="Verdana" w:cs="Verdana"/>
        </w:rPr>
        <w:t>ијава о обрачунатим доприносима за обавезно социјално осигурање за осниваче, односно чланове привредног друштва, који је одштампан уз овај правилник и чини његов саставни део.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Пореска пријава из става 1. овог члана, као и измењена пореска пријава подноси с</w:t>
      </w:r>
      <w:r>
        <w:rPr>
          <w:rFonts w:ascii="Verdana" w:eastAsia="Verdana" w:hAnsi="Verdana" w:cs="Verdana"/>
        </w:rPr>
        <w:t>е искључиво у електронском облику као јединствени запис исказан XML језиком, електронским путем преко портала Пореске управе или попуњавањем пријаве у оквиру корисничке апликације на порталу Пореске управе.</w:t>
      </w:r>
    </w:p>
    <w:p w:rsidR="001B6EB4" w:rsidRDefault="004C34C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Привредно друштво је дужно да поднесе пор</w:t>
      </w:r>
      <w:r>
        <w:rPr>
          <w:rFonts w:ascii="Verdana" w:eastAsia="Verdana" w:hAnsi="Verdana" w:cs="Verdana"/>
        </w:rPr>
        <w:t>еску пријаву о обрачунатим доприносима за осниваче, односно чланове привредног друштва на Обрасцу ПП ОД-О (у даљем тексту: пореска пријава ПП ОД-О) и плати обрачунате доприносе до 15. у месецу за претходни месец.</w:t>
      </w:r>
    </w:p>
    <w:p w:rsidR="001B6EB4" w:rsidRDefault="004C34C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 xml:space="preserve">Ако пореска пријава ПП ОД-О садржи </w:t>
      </w:r>
      <w:r>
        <w:rPr>
          <w:rFonts w:ascii="Verdana" w:eastAsia="Verdana" w:hAnsi="Verdana" w:cs="Verdana"/>
        </w:rPr>
        <w:t>недостатке у погледу формалне исправности и математичке тачности, Пореска управа у електронском облику обавештава подносиоца пријаве о тим недостацима.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Пореска пријава из става 1. овог члана не сматра се поднетом.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Обавештење из става 1. овог члана садржи и</w:t>
      </w:r>
      <w:r>
        <w:rPr>
          <w:rFonts w:ascii="Verdana" w:eastAsia="Verdana" w:hAnsi="Verdana" w:cs="Verdana"/>
        </w:rPr>
        <w:t>нформацију о формалним недостацима и математичким нетачностима.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lastRenderedPageBreak/>
        <w:t>По добијању обавештења из става 1. овог члана, подносилац пријаве је дужан да отклони идентификоване недостатке и поднесе тако исправљену пореску пријаву.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Исправљена пореска пријава из става 4</w:t>
      </w:r>
      <w:r>
        <w:rPr>
          <w:rFonts w:ascii="Verdana" w:eastAsia="Verdana" w:hAnsi="Verdana" w:cs="Verdana"/>
        </w:rPr>
        <w:t>. овог члана не сматра се измењеном пореском пријавом.</w:t>
      </w:r>
    </w:p>
    <w:p w:rsidR="001B6EB4" w:rsidRDefault="004C34C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Пореска пријава ПП ОД-О сматра се поднетом када Пореска управа потврди формалну исправност и математичку тачност исказаних података, додели број пријаве, број одобрења за плаћање укупног износа</w:t>
      </w:r>
      <w:r>
        <w:rPr>
          <w:rFonts w:ascii="Verdana" w:eastAsia="Verdana" w:hAnsi="Verdana" w:cs="Verdana"/>
        </w:rPr>
        <w:t xml:space="preserve"> обавезе по том основу на јединствени уплатни рачун обједињене наплате пореза и доприноса по одбитку и самоопорезивањем, осим на приходе од самосталне делатности, и у електронском облику о томе достави обавештење подносиоцу пореске пријаве.</w:t>
      </w:r>
    </w:p>
    <w:p w:rsidR="001B6EB4" w:rsidRDefault="004C34C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Образац</w:t>
      </w:r>
      <w:r>
        <w:rPr>
          <w:rFonts w:ascii="Verdana" w:eastAsia="Verdana" w:hAnsi="Verdana" w:cs="Verdana"/>
        </w:rPr>
        <w:t xml:space="preserve"> ПП ОД-О састоји се из три дела, и то: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1) 1. Подаци о пореској пријави;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2) 2. Подаци о привредном друштву;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3) 3. Подаци о оснивачима/члановима привредног друштва и обрачунатим доприносима.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У Образац ПП ОД-О, део 1. Подаци о пореској пријави, уноси се: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1) Под редним бројем 1.1 Врста пријаве – ознака једне од наведених врста пријава и то: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општа пријава (ознака 1);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  <w:b/>
        </w:rPr>
        <w:t>– пријава по службеној дужности (ознака 2);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пријава по члану 182б Закона о пореском поступку и пореској администрацији („Службени гласник</w:t>
      </w:r>
      <w:r>
        <w:rPr>
          <w:rFonts w:ascii="Verdana" w:eastAsia="Verdana" w:hAnsi="Verdana" w:cs="Verdana"/>
        </w:rPr>
        <w:t xml:space="preserve"> РС”, бр. 80/02, 84/02 – исправка, 23/03 – исправка, 70/03, 55/04, 61/05, 85/05 – др. закон, 62/06 – др. закон, 61/07, 20/09, 72/09 – др. закон, 53/10, 101/11, 2/12 – исправка, 93/12, 47/13, 108/13, 68/14, </w:t>
      </w:r>
      <w:r>
        <w:rPr>
          <w:rFonts w:ascii="Verdana" w:eastAsia="Verdana" w:hAnsi="Verdana" w:cs="Verdana"/>
          <w:b/>
        </w:rPr>
        <w:t>105/14, 91/15 – аутентично тумачење, 112/15, 15/16</w:t>
      </w:r>
      <w:r>
        <w:rPr>
          <w:rFonts w:ascii="Verdana" w:eastAsia="Verdana" w:hAnsi="Verdana" w:cs="Verdana"/>
          <w:b/>
        </w:rPr>
        <w:t>, 108/16, 30/18, 95/18, 86/19, 144/20, 96/21, 138/22 и 94/24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– у даљем тексту: ЗПППА) (ознака 3);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пријава по налогу контроле (ознака 4);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пријава по одлуци суда (ознака 5).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2) Под редним бројем 1.2 Обрачунски период – месец и година за који се врши обрачунавање доприноса за осниваче, односно чланове привредног друштва.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3) Под редним бројем 1.3 Датум доспелости пореске обавезе – датум доспелости пореске обавезе прописан законо</w:t>
      </w:r>
      <w:r>
        <w:rPr>
          <w:rFonts w:ascii="Verdana" w:eastAsia="Verdana" w:hAnsi="Verdana" w:cs="Verdana"/>
        </w:rPr>
        <w:t>м којим се уређују доприноси за обавезно социјално осигурање.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4) Под редним бројем 1.4 Датум до којег је обрачуната камата – датум до којег је обрачуната камата код подношења: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lastRenderedPageBreak/>
        <w:t>– опште пријаве – не попуњава се;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пријаве по члану 182б ЗПППА – уписује се дат</w:t>
      </w:r>
      <w:r>
        <w:rPr>
          <w:rFonts w:ascii="Verdana" w:eastAsia="Verdana" w:hAnsi="Verdana" w:cs="Verdana"/>
        </w:rPr>
        <w:t>ум до којег је порески обвезник обрачунао камату;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пријаве по одлуци суда – уписује се датум до којег је порески обвезник обрачунао камату, ако има основа за обрачун камате;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измењене пријаве по члану 40. ЗПППА – уписује се датум до којег је порески обве</w:t>
      </w:r>
      <w:r>
        <w:rPr>
          <w:rFonts w:ascii="Verdana" w:eastAsia="Verdana" w:hAnsi="Verdana" w:cs="Verdana"/>
        </w:rPr>
        <w:t>зник обрачунао камату, ако има основа за обрачун камате;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пријаве по налогу контроле – уписује се датум до којег је обрачуната камата у поступку пореске контроле;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измењене пријаве по налогу контроле – уписује се датум до којег је обрачуната камата у пос</w:t>
      </w:r>
      <w:r>
        <w:rPr>
          <w:rFonts w:ascii="Verdana" w:eastAsia="Verdana" w:hAnsi="Verdana" w:cs="Verdana"/>
        </w:rPr>
        <w:t>тупку пореске контроле.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5) Под редним бројем 1.5 Измена пријаве – ознака једне од наведених измена, и то: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измена пријаве у складу са чланом 40. ЗПППА (ознака 1);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измена пријаве по налогу контроле (ознака 2);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сторнирање пријаве (ознака 9).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6) Под редн</w:t>
      </w:r>
      <w:r>
        <w:rPr>
          <w:rFonts w:ascii="Verdana" w:eastAsia="Verdana" w:hAnsi="Verdana" w:cs="Verdana"/>
        </w:rPr>
        <w:t>им бројем 1.5а Идентификациони број пријаве – идентификациони број пријаве која се мења, односно сторнира.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7) Под редним бројем 1.6 По налогу контроле/одлуци суда: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 xml:space="preserve">– број пореског решења, када је под редним бројем 1.1 Врста пријаве наведена ознака 4 и/или </w:t>
      </w:r>
      <w:r>
        <w:rPr>
          <w:rFonts w:ascii="Verdana" w:eastAsia="Verdana" w:hAnsi="Verdana" w:cs="Verdana"/>
        </w:rPr>
        <w:t>под редним бројем 1.5 Измена пријаве наведена ознака 2 или 9;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број одлуке суда, када је под редним бројем 1.1 Врста пријаве наведена ознака 5.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У осталим случајевима ово поље се не попуњава.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 xml:space="preserve">8) Под редним бројем 1.6а Основ – једна од ознака, и то када је </w:t>
      </w:r>
      <w:r>
        <w:rPr>
          <w:rFonts w:ascii="Verdana" w:eastAsia="Verdana" w:hAnsi="Verdana" w:cs="Verdana"/>
        </w:rPr>
        <w:t>решење донето: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у поступку по жалби у првом степену (ознака 1);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у поступку по жалби у другом степену (ознака 2);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 xml:space="preserve">– на основу одлуке </w:t>
      </w:r>
      <w:r>
        <w:rPr>
          <w:rFonts w:ascii="Verdana" w:eastAsia="Verdana" w:hAnsi="Verdana" w:cs="Verdana"/>
          <w:b/>
        </w:rPr>
        <w:t>Управног суда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(ознака 3).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Ово поље попуњава се само у случајевима када су донета решења у поступку по жалби/тужби.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У Образац ПП OД-О, део 2. Подаци о привредном друштву, уноси се: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1) Под редним бројем 2.1 Тип исплатиоца – ознака 1 за правно лице које се не финансира из буџета.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2) Под редним бројем 2.2 Порески идентификациони број (ПИБ) – порески идентификациони број пр</w:t>
      </w:r>
      <w:r>
        <w:rPr>
          <w:rFonts w:ascii="Verdana" w:eastAsia="Verdana" w:hAnsi="Verdana" w:cs="Verdana"/>
        </w:rPr>
        <w:t>ивредног друштва.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lastRenderedPageBreak/>
        <w:t>3) Под редним бројем 2.3 Број оснивача/чланова привредног друштва – број оснивача, односно чланова привредног друштва на крају обрачунског периода.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4) Под редним бројем 2.4 ЈМБГ подносиоца пореске пријаве – јединствени матични број грађан</w:t>
      </w:r>
      <w:r>
        <w:rPr>
          <w:rFonts w:ascii="Verdana" w:eastAsia="Verdana" w:hAnsi="Verdana" w:cs="Verdana"/>
        </w:rPr>
        <w:t>а подносиоца пореске пријаве.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5) Под редним бројем 2.5 Матични број – матични број привредног друштва добијен од стране Агенције за привредне регистре.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6) Под редним бројем 2.6 Назив – назив привредног друштва.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 xml:space="preserve">7) Под редним бројем 2.7 Седиште – податак о </w:t>
      </w:r>
      <w:r>
        <w:rPr>
          <w:rFonts w:ascii="Verdana" w:eastAsia="Verdana" w:hAnsi="Verdana" w:cs="Verdana"/>
        </w:rPr>
        <w:t>шифри општине седишта привредног друштва прописане правилником којим се уређују услови и начин вођења рачуна за уплату јавних прихода.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 xml:space="preserve">8) Под редним бројем 2.8 Телефон контакт особе – податак о броју телефона особе која је у привредном друштву задужена за </w:t>
      </w:r>
      <w:r>
        <w:rPr>
          <w:rFonts w:ascii="Verdana" w:eastAsia="Verdana" w:hAnsi="Verdana" w:cs="Verdana"/>
        </w:rPr>
        <w:t>контакт.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9) Под редним бројем 2.9 Улица и број – податак о адреси на којој се налази седиште привредног друштва.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10) Под редним бројем 2.10 Електронска пошта – податак о електронској адреси подносиоца пореске пријаве на коју се доставља обавештење о поднет</w:t>
      </w:r>
      <w:r>
        <w:rPr>
          <w:rFonts w:ascii="Verdana" w:eastAsia="Verdana" w:hAnsi="Verdana" w:cs="Verdana"/>
        </w:rPr>
        <w:t>ој пореској пријави.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У Образац ПП ОД-О, део 3. Подаци о оснивачима/члановима привредног друштва и обрачунатим доприносима, уноси се: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1) Под редним бројем 3.1 Р. бр. – податак о редном броју оснивача, односно члана привредног друштва.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2) Под редним бројем 3</w:t>
      </w:r>
      <w:r>
        <w:rPr>
          <w:rFonts w:ascii="Verdana" w:eastAsia="Verdana" w:hAnsi="Verdana" w:cs="Verdana"/>
        </w:rPr>
        <w:t>.2 В.И. (врста идентификације лица) – ознака једног од идентификационих података за оснивача, односно члана привредног друштва, и то: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јединствени матични број грађанa (ЈМБГ) или евиденциони број за странце (ЕБС) (ознака 1);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избегличка легитимација (ознака 2);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пасош (ознака 3).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3) Под редним бројем 3.3 Податак за идентификацију лица – податак у зависности од унете ознаке под редним бројем 3.2 В.И. (врста идентификације оснивача, односно члана привредног друштва), уноси се: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јединствени матични број грађанa (ЈМБГ) или евиденциони број за странце (ЕБС);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број избегличке легитимације;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број пасоша.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4) Под редним бројем 3.4 Презиме – презиме оснивача, односно члана привредног друштва.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5) Под редним бројем 3.4а Име – име осни</w:t>
      </w:r>
      <w:r>
        <w:rPr>
          <w:rFonts w:ascii="Verdana" w:eastAsia="Verdana" w:hAnsi="Verdana" w:cs="Verdana"/>
        </w:rPr>
        <w:t>вача, односно члана привредног друштва.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lastRenderedPageBreak/>
        <w:t>6) Под редним бројем 3.5 Пребивалиште – податак о шифри општине пребивалишта оснивача, односно члана привредног друштва. Шифра се уписује из правилника којим се прописују услови и начин вођења рачуна за уплату јавних</w:t>
      </w:r>
      <w:r>
        <w:rPr>
          <w:rFonts w:ascii="Verdana" w:eastAsia="Verdana" w:hAnsi="Verdana" w:cs="Verdana"/>
        </w:rPr>
        <w:t xml:space="preserve"> прихода.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7) Под редним бројем 3.6 Шифра врсте доприноса – шифра која на јединствен начин одређује врсту доприноса. Шифра врсте доприноса састоји се од девет цифара, и то: 1 ВО ОВД 00 0.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Значење појединих цифара шифре врсте доприноса је: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1 – ознака 1;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ВО – врста осигураника;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ОВД 00 0 – опис врсте доприноса.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Одређивање врсте осигураника врши се избором једне од понуђених ознака, и то: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запослени (ознака 01);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лице осигурано по основу самосталне делатности укључујући самосталне уметнике (ознака 03);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лице осигурано по основу пољопривредне делатности (ознака 04);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лице које није осигурано по другом основу (ознака 05);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војни осигураник (ознака 08);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пензионер по основу запослености (ознака 09);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пензионер по основу самосталне делатности (ознака 1</w:t>
      </w:r>
      <w:r>
        <w:rPr>
          <w:rFonts w:ascii="Verdana" w:eastAsia="Verdana" w:hAnsi="Verdana" w:cs="Verdana"/>
        </w:rPr>
        <w:t>0);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војни пензионер (ознака 12);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пољопривредни пензионер (ознака 13).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ОВД 00 0 – ознака врсте доприноса – уписује се: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120 00 0 – доприноси за осниваче односно чланове привредног друштва за обрачунске периоде од 1. септембра 2004. године.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– 121 00 0 –</w:t>
      </w:r>
      <w:r>
        <w:rPr>
          <w:rFonts w:ascii="Verdana" w:eastAsia="Verdana" w:hAnsi="Verdana" w:cs="Verdana"/>
        </w:rPr>
        <w:t xml:space="preserve"> доприноси за осниваче, односно чланове привредног друштва за обрачунске периоде закључно са 31. августoм 2004. године.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8) Под редним бројем 3.7 Број кал. дана – број календарских дана у обрачунском периоду за који се врши обрачунавање доприноса за оснивач</w:t>
      </w:r>
      <w:r>
        <w:rPr>
          <w:rFonts w:ascii="Verdana" w:eastAsia="Verdana" w:hAnsi="Verdana" w:cs="Verdana"/>
        </w:rPr>
        <w:t>е, односно чланове привредног друштва, а у којем је осигураник имао статус оснивача, односно члана привредног друштва.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9) Под редним бројем 3.8 Основица за доприносе – износ основице за доприносе утврђен у складу са законом којим се уређују доприноси за об</w:t>
      </w:r>
      <w:r>
        <w:rPr>
          <w:rFonts w:ascii="Verdana" w:eastAsia="Verdana" w:hAnsi="Verdana" w:cs="Verdana"/>
        </w:rPr>
        <w:t>авезно социјално осигурање.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10) Под редним бројем 3.9 Допринос за ПИО – износ доприноса за пензијско и инвалидско осигурање.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11) Под редним бројем 3.10 Допринос за здравство – износ доприноса за здравствено осигурање.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lastRenderedPageBreak/>
        <w:t>12) Под редним бројем 3.11 Допринос за</w:t>
      </w:r>
      <w:r>
        <w:rPr>
          <w:rFonts w:ascii="Verdana" w:eastAsia="Verdana" w:hAnsi="Verdana" w:cs="Verdana"/>
        </w:rPr>
        <w:t xml:space="preserve"> незапосленост – износ доприноса за осигурање за случај незапослености.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 xml:space="preserve">13) Под редним бројем 3.12 МФП (мултифункционално поље) – укупан износ основице на коју су обрачунати доприноси за обавезно социјално осигурање у претходним пријавама под истом шифром </w:t>
      </w:r>
      <w:r>
        <w:rPr>
          <w:rFonts w:ascii="Verdana" w:eastAsia="Verdana" w:hAnsi="Verdana" w:cs="Verdana"/>
        </w:rPr>
        <w:t>врсте прихода за исти обрачунски период.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14) Позиције у реду означеном речју „Укупно” – не попуњава подносилац пријаве, већ се аутоматски обрачунава и уписује укупан износ за ред. бр. 3.8 до 3.11.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 xml:space="preserve">Позиције у реду означеном речју „Камата” – уноси се укупан </w:t>
      </w:r>
      <w:r>
        <w:rPr>
          <w:rFonts w:ascii="Verdana" w:eastAsia="Verdana" w:hAnsi="Verdana" w:cs="Verdana"/>
        </w:rPr>
        <w:t>износ обрачунате камате за допринос за пензијско и инвалидско осигурање, за допринос за здравствено осигурање и за допринос за осигурање за случај незапослености.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Код подношења измењене пореске пријаве ПП ОД-О у којој се бришу оснивачи, односно чланови при</w:t>
      </w:r>
      <w:r>
        <w:rPr>
          <w:rFonts w:ascii="Verdana" w:eastAsia="Verdana" w:hAnsi="Verdana" w:cs="Verdana"/>
        </w:rPr>
        <w:t>вредног друштва уписани у пријаву која се мења, под редним бројем 3.6 уписује се 1 00 000 00 1, под редним бројем 3.8 до 3.11 уписују се износи 0,00, а под редним бројем 3.12 се не уписују подаци. Под осталим редним бројевима се понављају подаци из пријаве</w:t>
      </w:r>
      <w:r>
        <w:rPr>
          <w:rFonts w:ascii="Verdana" w:eastAsia="Verdana" w:hAnsi="Verdana" w:cs="Verdana"/>
        </w:rPr>
        <w:t xml:space="preserve"> која се мења.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Код сторнирања пореске пријаве које врши Пореска управа по захтеву пореског обвезника или по службеној дужности под редним бројем 3.6 уписује се 1 00 000 00 1, под редним бројем 3.8 до 3.11 уписују се износи 0,00, а под редним бројем 3.12 се</w:t>
      </w:r>
      <w:r>
        <w:rPr>
          <w:rFonts w:ascii="Verdana" w:eastAsia="Verdana" w:hAnsi="Verdana" w:cs="Verdana"/>
        </w:rPr>
        <w:t xml:space="preserve"> не уписују подаци.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У пореску пријаву ПП ОД-О износи се уписују у динарима са две децимале, док је праг толеранције за заокруживање који се примењује при провери обрачуна 0,5 динара по износу сваке обрачунате обавезе.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18/2025</w:t>
      </w:r>
    </w:p>
    <w:p w:rsidR="001B6EB4" w:rsidRDefault="004C34C3">
      <w:pPr>
        <w:spacing w:line="210" w:lineRule="atLeast"/>
        <w:jc w:val="center"/>
      </w:pPr>
      <w:r>
        <w:rPr>
          <w:rFonts w:ascii="Verdana" w:eastAsia="Verdana" w:hAnsi="Verdana" w:cs="Verdana"/>
        </w:rPr>
        <w:t>Чла</w:t>
      </w:r>
      <w:r>
        <w:rPr>
          <w:rFonts w:ascii="Verdana" w:eastAsia="Verdana" w:hAnsi="Verdana" w:cs="Verdana"/>
        </w:rPr>
        <w:t>н 7.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Пореска пријава ПП ОД-О подноси се електронским путем за плаћања доприноса за осниваче, односно чланове привредног друштва која се врше од 1. марта 2016. године, као и за доспеле а неплаћене доприносе закључно са 29. фебруаром 2016. године за које ниje под</w:t>
      </w:r>
      <w:r>
        <w:rPr>
          <w:rFonts w:ascii="Verdana" w:eastAsia="Verdana" w:hAnsi="Verdana" w:cs="Verdana"/>
        </w:rPr>
        <w:t>нетa пријава на Обрасцу ПП ОД-О који је прописан Правилником о обрасцу збирне пореске пријаве о обрачунатим и плаћеним доприносима за обавезно социјално осигурање по одбитку („Службени гласник РС”, бр. 96/04, 105/04, 65/05, 82/06, 15/12, 123/12, 61/13 и 11</w:t>
      </w:r>
      <w:r>
        <w:rPr>
          <w:rFonts w:ascii="Verdana" w:eastAsia="Verdana" w:hAnsi="Verdana" w:cs="Verdana"/>
        </w:rPr>
        <w:t>8/13).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Изузетно од става 1. овог члана: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1) доприноси који су доспели за плаћање закључно са 29. фебруаром 2016. године и за које је поднета пореска пријава на Обрасцу ПП ОД-О који је прописан Правилником о обрасцу збирне пореске пријаве о обрачунатим и пла</w:t>
      </w:r>
      <w:r>
        <w:rPr>
          <w:rFonts w:ascii="Verdana" w:eastAsia="Verdana" w:hAnsi="Verdana" w:cs="Verdana"/>
        </w:rPr>
        <w:t>ћеним доприносима за обавезно социјално осигурање по одбитку, у случају када порески обвезник установи да тако поднета пореска пријава садржи грешку или пропуст, измењену пореску пријаву подноси на Обрасцу ПП ОД-О који је прописан тим правилником;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lastRenderedPageBreak/>
        <w:t>2) допри</w:t>
      </w:r>
      <w:r>
        <w:rPr>
          <w:rFonts w:ascii="Verdana" w:eastAsia="Verdana" w:hAnsi="Verdana" w:cs="Verdana"/>
        </w:rPr>
        <w:t>носи који су плаћени закључно са 29. фебруаром 2016. године, а за које није поднета пореска пријава на Обрасцу ПП ОД-О који је прописан Правилником о обрасцу збирне пореске пријаве о обрачунатим и плаћеним доприносима за обавезно социјално осигурање по одб</w:t>
      </w:r>
      <w:r>
        <w:rPr>
          <w:rFonts w:ascii="Verdana" w:eastAsia="Verdana" w:hAnsi="Verdana" w:cs="Verdana"/>
        </w:rPr>
        <w:t>итку, порески обвезник подноси пореску пријаву на Обрасцу ПП ОД-О на начин који је прописан тим правилником.</w:t>
      </w:r>
    </w:p>
    <w:p w:rsidR="001B6EB4" w:rsidRDefault="004C34C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Даном почетка примене овог правилника престаје да важи Правилник о обрасцу збирне пореске пријаве о обрачунатим и плаћеним доприносима за о</w:t>
      </w:r>
      <w:r>
        <w:rPr>
          <w:rFonts w:ascii="Verdana" w:eastAsia="Verdana" w:hAnsi="Verdana" w:cs="Verdana"/>
        </w:rPr>
        <w:t>бавезно социјално осигурање по одбитку („Службени гласник РС”, бр. 96/04, 105/04, 65/05, 82/06, 15/12, 123/12, 61/13 и 118/13) у делу који се односи на пореску пријаву ПП ОД-О, осим у случају подношења пореске пријаве у складу са чланом 7. овог правилника.</w:t>
      </w:r>
    </w:p>
    <w:p w:rsidR="001B6EB4" w:rsidRDefault="004C34C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1B6EB4" w:rsidRDefault="004C34C3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наредног дана од дана објављивања у „Службеном гласнику Републике Србије”, а примењиваће се од 1. марта 2016. године.</w:t>
      </w:r>
    </w:p>
    <w:p w:rsidR="001B6EB4" w:rsidRDefault="004C34C3">
      <w:pPr>
        <w:spacing w:line="210" w:lineRule="atLeast"/>
        <w:jc w:val="right"/>
      </w:pPr>
      <w:r>
        <w:rPr>
          <w:rFonts w:ascii="Verdana" w:eastAsia="Verdana" w:hAnsi="Verdana" w:cs="Verdana"/>
        </w:rPr>
        <w:t>Број 011-00-86/2016-04</w:t>
      </w:r>
    </w:p>
    <w:p w:rsidR="001B6EB4" w:rsidRDefault="004C34C3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19. фебруара 2016. године</w:t>
      </w:r>
    </w:p>
    <w:p w:rsidR="001B6EB4" w:rsidRDefault="004C34C3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1B6EB4" w:rsidRDefault="004C34C3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др </w:t>
      </w:r>
      <w:r>
        <w:rPr>
          <w:rFonts w:ascii="Verdana" w:eastAsia="Verdana" w:hAnsi="Verdana" w:cs="Verdana"/>
          <w:b/>
        </w:rPr>
        <w:t xml:space="preserve">Душан Вујовић, </w:t>
      </w:r>
      <w:r>
        <w:rPr>
          <w:rFonts w:ascii="Verdana" w:eastAsia="Verdana" w:hAnsi="Verdana" w:cs="Verdana"/>
        </w:rPr>
        <w:t>с.р.</w:t>
      </w:r>
    </w:p>
    <w:p w:rsidR="001B6EB4" w:rsidRDefault="004C34C3">
      <w:pPr>
        <w:spacing w:line="210" w:lineRule="atLeast"/>
      </w:pPr>
      <w:hyperlink r:id="rId4" w:history="1">
        <w:r>
          <w:rPr>
            <w:rFonts w:ascii="Verdana" w:eastAsia="Verdana" w:hAnsi="Verdana" w:cs="Verdana"/>
            <w:color w:val="008000"/>
          </w:rPr>
          <w:t>Образац ПП ОД-О - Пореска пријава о обрачунатим доприносима за обавезно социјално осигурање за осниваче, односно чланове привредног друштва</w:t>
        </w:r>
      </w:hyperlink>
    </w:p>
    <w:sectPr w:rsidR="001B6EB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B4"/>
    <w:rsid w:val="001B6EB4"/>
    <w:rsid w:val="004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70EEB-2932-48D5-B4AB-11B12DB2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.pravno-informacioni-sistem.rs/api/Attachment/prilozi/438282/p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2025-03-10T12:25:00Z</dcterms:created>
  <dcterms:modified xsi:type="dcterms:W3CDTF">2025-03-10T12:25:00Z</dcterms:modified>
</cp:coreProperties>
</file>